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EEC" w:rsidRDefault="00E33768" w:rsidP="007F6C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7681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768" w:rsidRDefault="00E33768" w:rsidP="007F6C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3768" w:rsidRDefault="00E33768" w:rsidP="007F6C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3768" w:rsidRDefault="00E33768" w:rsidP="007F6C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3768" w:rsidRDefault="00E33768" w:rsidP="007F6C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3768" w:rsidRDefault="00E33768" w:rsidP="007F6C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3768" w:rsidRDefault="00E33768" w:rsidP="007F6C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3768" w:rsidRDefault="00E33768" w:rsidP="007F6C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66C1" w:rsidRPr="007F6C90" w:rsidRDefault="003766C1" w:rsidP="007F6C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6C90">
        <w:rPr>
          <w:rFonts w:ascii="Times New Roman" w:hAnsi="Times New Roman" w:cs="Times New Roman"/>
          <w:b/>
          <w:bCs/>
          <w:sz w:val="28"/>
          <w:szCs w:val="28"/>
        </w:rPr>
        <w:lastRenderedPageBreak/>
        <w:t>1 Общие положения</w:t>
      </w:r>
    </w:p>
    <w:p w:rsidR="003766C1" w:rsidRPr="007F6C90" w:rsidRDefault="003766C1" w:rsidP="007F6C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F6C90">
        <w:rPr>
          <w:rFonts w:ascii="Times New Roman" w:hAnsi="Times New Roman" w:cs="Times New Roman"/>
          <w:sz w:val="28"/>
          <w:szCs w:val="28"/>
        </w:rPr>
        <w:t xml:space="preserve"> Методический совет является совещательным и консультативным</w:t>
      </w:r>
      <w:r w:rsidR="007F6C90" w:rsidRPr="007F6C90">
        <w:rPr>
          <w:rFonts w:ascii="Times New Roman" w:hAnsi="Times New Roman" w:cs="Times New Roman"/>
          <w:sz w:val="28"/>
          <w:szCs w:val="28"/>
        </w:rPr>
        <w:t xml:space="preserve"> </w:t>
      </w:r>
      <w:r w:rsidRPr="007F6C90">
        <w:rPr>
          <w:rFonts w:ascii="Times New Roman" w:hAnsi="Times New Roman" w:cs="Times New Roman"/>
          <w:sz w:val="28"/>
          <w:szCs w:val="28"/>
        </w:rPr>
        <w:t>органом, занимающийся разработкой актуальных для техникума проблем,</w:t>
      </w:r>
      <w:r w:rsidR="007F6C90" w:rsidRPr="007F6C90">
        <w:rPr>
          <w:rFonts w:ascii="Times New Roman" w:hAnsi="Times New Roman" w:cs="Times New Roman"/>
          <w:sz w:val="28"/>
          <w:szCs w:val="28"/>
        </w:rPr>
        <w:t xml:space="preserve"> </w:t>
      </w:r>
      <w:r w:rsidRPr="007F6C90">
        <w:rPr>
          <w:rFonts w:ascii="Times New Roman" w:hAnsi="Times New Roman" w:cs="Times New Roman"/>
          <w:sz w:val="28"/>
          <w:szCs w:val="28"/>
        </w:rPr>
        <w:t>организующий изучение и распространение передового, инновационного</w:t>
      </w:r>
      <w:r w:rsidR="007F6C90" w:rsidRPr="007F6C90">
        <w:rPr>
          <w:rFonts w:ascii="Times New Roman" w:hAnsi="Times New Roman" w:cs="Times New Roman"/>
          <w:sz w:val="28"/>
          <w:szCs w:val="28"/>
        </w:rPr>
        <w:t xml:space="preserve"> </w:t>
      </w:r>
      <w:r w:rsidRPr="007F6C90">
        <w:rPr>
          <w:rFonts w:ascii="Times New Roman" w:hAnsi="Times New Roman" w:cs="Times New Roman"/>
          <w:sz w:val="28"/>
          <w:szCs w:val="28"/>
        </w:rPr>
        <w:t>опыта учебно-воспитательной работы на методических семинарах, занятиях</w:t>
      </w:r>
      <w:r w:rsidR="007F6C90" w:rsidRPr="007F6C90">
        <w:rPr>
          <w:rFonts w:ascii="Times New Roman" w:hAnsi="Times New Roman" w:cs="Times New Roman"/>
          <w:sz w:val="28"/>
          <w:szCs w:val="28"/>
        </w:rPr>
        <w:t xml:space="preserve"> </w:t>
      </w:r>
      <w:r w:rsidRPr="007F6C90">
        <w:rPr>
          <w:rFonts w:ascii="Times New Roman" w:hAnsi="Times New Roman" w:cs="Times New Roman"/>
          <w:sz w:val="28"/>
          <w:szCs w:val="28"/>
        </w:rPr>
        <w:t>школы повышения педагогического мастерства, школы молодого педагога, и</w:t>
      </w:r>
      <w:r w:rsidR="007F6C90">
        <w:rPr>
          <w:rFonts w:ascii="Times New Roman" w:hAnsi="Times New Roman" w:cs="Times New Roman"/>
          <w:sz w:val="28"/>
          <w:szCs w:val="28"/>
        </w:rPr>
        <w:t xml:space="preserve"> </w:t>
      </w:r>
      <w:r w:rsidRPr="007F6C90">
        <w:rPr>
          <w:rFonts w:ascii="Times New Roman" w:hAnsi="Times New Roman" w:cs="Times New Roman"/>
          <w:sz w:val="28"/>
          <w:szCs w:val="28"/>
        </w:rPr>
        <w:t>других формах.</w:t>
      </w:r>
    </w:p>
    <w:p w:rsidR="007F6C90" w:rsidRDefault="007F6C90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766C1">
        <w:rPr>
          <w:rFonts w:ascii="Times New Roman" w:hAnsi="Times New Roman" w:cs="Times New Roman"/>
          <w:sz w:val="28"/>
          <w:szCs w:val="28"/>
        </w:rPr>
        <w:t>2. Целью работы методического совета является обеспечение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sz w:val="28"/>
          <w:szCs w:val="28"/>
        </w:rPr>
        <w:t>гибкости и оперативности методической работы техникума, повышение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sz w:val="28"/>
          <w:szCs w:val="28"/>
        </w:rPr>
        <w:t>квалификации педагогических работников, развитие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sz w:val="28"/>
          <w:szCs w:val="28"/>
        </w:rPr>
        <w:t>профессиональной компетентности и рост профессионального мастерства.</w:t>
      </w:r>
      <w:r w:rsidR="003766C1" w:rsidRPr="003766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66C1" w:rsidRDefault="003766C1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Методический совет в своей работе руководствуются:</w:t>
      </w:r>
    </w:p>
    <w:p w:rsidR="003766C1" w:rsidRDefault="007F6C90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З</w:t>
      </w:r>
      <w:r w:rsidR="003766C1">
        <w:rPr>
          <w:rFonts w:ascii="Times New Roman" w:hAnsi="Times New Roman" w:cs="Times New Roman"/>
          <w:sz w:val="28"/>
          <w:szCs w:val="28"/>
        </w:rPr>
        <w:t>аконом РФ «Об образовании в Российской Федерации» (№ 273-ФЗ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sz w:val="28"/>
          <w:szCs w:val="28"/>
        </w:rPr>
        <w:t>от 29.12.2012);</w:t>
      </w:r>
    </w:p>
    <w:p w:rsidR="003766C1" w:rsidRDefault="007F6C90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</w:t>
      </w:r>
      <w:r w:rsidR="003766C1">
        <w:rPr>
          <w:rFonts w:ascii="Times New Roman" w:hAnsi="Times New Roman" w:cs="Times New Roman"/>
          <w:sz w:val="28"/>
          <w:szCs w:val="28"/>
        </w:rPr>
        <w:t>орядком организации и осуществления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sz w:val="28"/>
          <w:szCs w:val="28"/>
        </w:rPr>
        <w:t>деятельности по образовательным программам среднего профессионального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sz w:val="28"/>
          <w:szCs w:val="28"/>
        </w:rPr>
        <w:t>образования приказ Министерства образования и науки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sz w:val="28"/>
          <w:szCs w:val="28"/>
        </w:rPr>
        <w:t>Федерации (</w:t>
      </w:r>
      <w:proofErr w:type="spellStart"/>
      <w:r w:rsidR="003766C1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3766C1">
        <w:rPr>
          <w:rFonts w:ascii="Times New Roman" w:hAnsi="Times New Roman" w:cs="Times New Roman"/>
          <w:sz w:val="28"/>
          <w:szCs w:val="28"/>
        </w:rPr>
        <w:t xml:space="preserve"> России) от 14 июня 2013 г. N 464;</w:t>
      </w:r>
    </w:p>
    <w:p w:rsidR="003766C1" w:rsidRDefault="003766C1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Уставом техникума</w:t>
      </w:r>
      <w:r w:rsidR="007F6C90">
        <w:rPr>
          <w:rFonts w:ascii="Times New Roman" w:hAnsi="Times New Roman" w:cs="Times New Roman"/>
          <w:sz w:val="28"/>
          <w:szCs w:val="28"/>
        </w:rPr>
        <w:t>;</w:t>
      </w:r>
    </w:p>
    <w:p w:rsidR="003766C1" w:rsidRDefault="003766C1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F6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Федеральными государственными образовательными стандартами</w:t>
      </w:r>
      <w:r w:rsidR="007F6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среднего профессионального образования</w:t>
      </w:r>
      <w:r w:rsidR="007F6C90">
        <w:rPr>
          <w:rFonts w:ascii="Times New Roman" w:hAnsi="Times New Roman" w:cs="Times New Roman"/>
          <w:sz w:val="28"/>
          <w:szCs w:val="28"/>
        </w:rPr>
        <w:t>;</w:t>
      </w:r>
    </w:p>
    <w:p w:rsidR="003766C1" w:rsidRDefault="007F6C90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</w:t>
      </w:r>
      <w:r w:rsidR="003766C1">
        <w:rPr>
          <w:rFonts w:ascii="Times New Roman" w:hAnsi="Times New Roman" w:cs="Times New Roman"/>
          <w:sz w:val="28"/>
          <w:szCs w:val="28"/>
        </w:rPr>
        <w:t>римерной и рабочей учебно-программной документацией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sz w:val="28"/>
          <w:szCs w:val="28"/>
        </w:rPr>
        <w:t>специальностям/профессиям, по которым ведется обучение в техникуме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766C1" w:rsidRDefault="003766C1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F6C90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ормативными документами по промежуточной и государственной</w:t>
      </w:r>
      <w:r w:rsidR="007F6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(итоговой аттестации), учебной и производственной практике, курсовому </w:t>
      </w:r>
      <w:r w:rsidR="007F6C90">
        <w:rPr>
          <w:rFonts w:ascii="Times New Roman" w:hAnsi="Times New Roman" w:cs="Times New Roman"/>
          <w:color w:val="000000"/>
          <w:sz w:val="28"/>
          <w:szCs w:val="28"/>
        </w:rPr>
        <w:t>проектированию;</w:t>
      </w:r>
    </w:p>
    <w:p w:rsidR="003766C1" w:rsidRDefault="003766C1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 w:rsidR="007F6C90"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ормативными документами по организации обучения студентов</w:t>
      </w:r>
      <w:r w:rsidR="007F6C90">
        <w:rPr>
          <w:rFonts w:ascii="Times New Roman" w:hAnsi="Times New Roman" w:cs="Times New Roman"/>
          <w:color w:val="000000"/>
          <w:sz w:val="28"/>
          <w:szCs w:val="28"/>
        </w:rPr>
        <w:t xml:space="preserve"> очной, заочной форм обучения;</w:t>
      </w:r>
    </w:p>
    <w:p w:rsidR="003766C1" w:rsidRDefault="003766C1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 w:rsidR="007F6C90"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окальными нормативными актами техникума</w:t>
      </w:r>
    </w:p>
    <w:p w:rsidR="003766C1" w:rsidRDefault="003766C1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E1E1E"/>
          <w:sz w:val="28"/>
          <w:szCs w:val="28"/>
        </w:rPr>
        <w:t xml:space="preserve">4. </w:t>
      </w:r>
      <w:r>
        <w:rPr>
          <w:rFonts w:ascii="Times New Roman" w:hAnsi="Times New Roman" w:cs="Times New Roman"/>
          <w:color w:val="000000"/>
          <w:sz w:val="28"/>
          <w:szCs w:val="28"/>
        </w:rPr>
        <w:t>К полномочиям Методического Совета относятся:</w:t>
      </w:r>
    </w:p>
    <w:p w:rsidR="003766C1" w:rsidRDefault="007F6C90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 xml:space="preserve"> вопросы содержания и качества образовательных </w:t>
      </w:r>
      <w:proofErr w:type="gramStart"/>
      <w:r w:rsidR="003766C1">
        <w:rPr>
          <w:rFonts w:ascii="Times New Roman" w:hAnsi="Times New Roman" w:cs="Times New Roman"/>
          <w:color w:val="000000"/>
          <w:sz w:val="28"/>
          <w:szCs w:val="28"/>
        </w:rPr>
        <w:t>услуг</w:t>
      </w:r>
      <w:proofErr w:type="gramEnd"/>
      <w:r w:rsidR="003766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sz w:val="28"/>
          <w:szCs w:val="28"/>
        </w:rPr>
        <w:t>в том числе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sz w:val="28"/>
          <w:szCs w:val="28"/>
        </w:rPr>
        <w:t>платных;</w:t>
      </w:r>
    </w:p>
    <w:p w:rsidR="003766C1" w:rsidRDefault="007F6C90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 w:rsidR="003766C1">
        <w:rPr>
          <w:rFonts w:ascii="Times New Roman" w:hAnsi="Times New Roman" w:cs="Times New Roman"/>
          <w:sz w:val="28"/>
          <w:szCs w:val="28"/>
        </w:rPr>
        <w:t>рассмотрение образовательных программ СПО (учебных планов,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sz w:val="28"/>
          <w:szCs w:val="28"/>
        </w:rPr>
        <w:t>календарных учебных графиков, рабочих программ учебных предметов,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sz w:val="28"/>
          <w:szCs w:val="28"/>
        </w:rPr>
        <w:t>курсов, дисциплин (модулей)), а также изменений и дополнений к ним;</w:t>
      </w:r>
    </w:p>
    <w:p w:rsidR="003766C1" w:rsidRDefault="007F6C90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="003766C1">
        <w:rPr>
          <w:rFonts w:ascii="Times New Roman" w:hAnsi="Times New Roman" w:cs="Times New Roman"/>
          <w:sz w:val="28"/>
          <w:szCs w:val="28"/>
        </w:rPr>
        <w:t xml:space="preserve"> утверждение перечня дисциплин и междисциплинарных курсов,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sz w:val="28"/>
          <w:szCs w:val="28"/>
        </w:rPr>
        <w:t>подлежащих делению на подгруппы;</w:t>
      </w:r>
    </w:p>
    <w:p w:rsidR="003766C1" w:rsidRDefault="007F6C90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="003766C1">
        <w:rPr>
          <w:rFonts w:ascii="Times New Roman" w:hAnsi="Times New Roman" w:cs="Times New Roman"/>
          <w:sz w:val="28"/>
          <w:szCs w:val="28"/>
        </w:rPr>
        <w:t xml:space="preserve"> вопросы разработки, апробации, экспертизы и применения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sz w:val="28"/>
          <w:szCs w:val="28"/>
        </w:rPr>
        <w:t>педагогическими работниками:</w:t>
      </w:r>
    </w:p>
    <w:p w:rsidR="003766C1" w:rsidRDefault="007F6C90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766C1">
        <w:rPr>
          <w:rFonts w:ascii="Times New Roman" w:hAnsi="Times New Roman" w:cs="Times New Roman"/>
          <w:sz w:val="28"/>
          <w:szCs w:val="28"/>
        </w:rPr>
        <w:t>новых педагогических и воспитательных технологий;</w:t>
      </w:r>
    </w:p>
    <w:p w:rsidR="003766C1" w:rsidRDefault="003766C1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методик и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офессионального отбора и ориентации;</w:t>
      </w:r>
    </w:p>
    <w:p w:rsidR="003766C1" w:rsidRDefault="003766C1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новых форм и методических материалов, пособий, средств обучения и</w:t>
      </w:r>
      <w:r w:rsidR="007F6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контроля;</w:t>
      </w:r>
      <w:r w:rsidRPr="003766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766C1" w:rsidRDefault="003766C1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новых форм и методов теоретического и практического обучения,</w:t>
      </w:r>
      <w:r w:rsidR="007F6C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производственной практики обучающихся;</w:t>
      </w:r>
    </w:p>
    <w:p w:rsidR="003766C1" w:rsidRDefault="007F6C90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контроль и координация работы цикловых комиссий, методических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объединений, учебных кабинетов.</w:t>
      </w:r>
    </w:p>
    <w:p w:rsidR="007F6C90" w:rsidRDefault="007F6C90" w:rsidP="003766C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1E1E1E"/>
          <w:sz w:val="28"/>
          <w:szCs w:val="28"/>
        </w:rPr>
      </w:pPr>
    </w:p>
    <w:p w:rsidR="003766C1" w:rsidRPr="007F6C90" w:rsidRDefault="003766C1" w:rsidP="007F6C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1E1E"/>
          <w:sz w:val="28"/>
          <w:szCs w:val="28"/>
        </w:rPr>
      </w:pPr>
      <w:r w:rsidRPr="007F6C90">
        <w:rPr>
          <w:rFonts w:ascii="Times New Roman" w:hAnsi="Times New Roman" w:cs="Times New Roman"/>
          <w:b/>
          <w:bCs/>
          <w:color w:val="1E1E1E"/>
          <w:sz w:val="28"/>
          <w:szCs w:val="28"/>
        </w:rPr>
        <w:t>2. Направления деятельности методического совета</w:t>
      </w:r>
    </w:p>
    <w:p w:rsidR="003766C1" w:rsidRDefault="007F6C90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1E1E1E"/>
          <w:sz w:val="28"/>
          <w:szCs w:val="28"/>
        </w:rPr>
        <w:t xml:space="preserve">5. 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>Направлениями деятельности методического совета являются:</w:t>
      </w:r>
    </w:p>
    <w:p w:rsidR="003766C1" w:rsidRDefault="007F6C90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 xml:space="preserve"> определение основных принципов и направлений учебно-методической работы в техникуме;</w:t>
      </w:r>
    </w:p>
    <w:p w:rsidR="003766C1" w:rsidRDefault="007F6C90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>обсуждение итогов монитори</w:t>
      </w:r>
      <w:r>
        <w:rPr>
          <w:rFonts w:ascii="Times New Roman" w:hAnsi="Times New Roman" w:cs="Times New Roman"/>
          <w:color w:val="1E1E1E"/>
          <w:sz w:val="28"/>
          <w:szCs w:val="28"/>
        </w:rPr>
        <w:t>нгов учебно-методической работы;</w:t>
      </w:r>
    </w:p>
    <w:p w:rsidR="003766C1" w:rsidRDefault="007F6C90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>обсуждение методических разработок, определение путей их</w:t>
      </w:r>
      <w:r>
        <w:rPr>
          <w:rFonts w:ascii="Times New Roman" w:hAnsi="Times New Roman" w:cs="Times New Roman"/>
          <w:color w:val="1E1E1E"/>
          <w:sz w:val="28"/>
          <w:szCs w:val="28"/>
        </w:rPr>
        <w:t xml:space="preserve"> внедрения в учебный процесс;</w:t>
      </w:r>
    </w:p>
    <w:p w:rsidR="003766C1" w:rsidRDefault="007F6C90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 xml:space="preserve"> выработка и утверждение рекомендаций по методике преподавания</w:t>
      </w:r>
      <w:r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>конкретных дисциплин;</w:t>
      </w:r>
    </w:p>
    <w:p w:rsidR="003766C1" w:rsidRDefault="007F6C90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 xml:space="preserve"> обсуждение учебно-методических пособий и дидактических</w:t>
      </w:r>
      <w:r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>материалов по дисциплинам междисциплинарным курсам и модулям;</w:t>
      </w:r>
    </w:p>
    <w:p w:rsidR="003766C1" w:rsidRDefault="007F6C90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 xml:space="preserve"> рассмотрение вопросов организации, руководства и контроля</w:t>
      </w:r>
      <w:r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>исследовательской работы обучающихся;</w:t>
      </w:r>
    </w:p>
    <w:p w:rsidR="003766C1" w:rsidRDefault="007F6C90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 xml:space="preserve"> обсуждение и одобрение критериев качества учебно-методических</w:t>
      </w:r>
      <w:r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>комплексов (УМК) и рекомендаций по созданию учебно-методических</w:t>
      </w:r>
      <w:r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>материалов;</w:t>
      </w:r>
    </w:p>
    <w:p w:rsidR="003766C1" w:rsidRDefault="007F6C90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 xml:space="preserve"> рассмотрение, обсуждение и рекомендация к изданию учебно-методических материалов;</w:t>
      </w:r>
      <w:r w:rsidR="003766C1" w:rsidRPr="003766C1"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</w:p>
    <w:p w:rsidR="003766C1" w:rsidRDefault="007F6C90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 xml:space="preserve"> рассмотрение и утверждение единых для техникума методических</w:t>
      </w:r>
      <w:r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>указаний, рекомендаций, регламентирующих вопросы организации учебно-методической работы.</w:t>
      </w:r>
    </w:p>
    <w:p w:rsidR="003766C1" w:rsidRDefault="007F6C90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 xml:space="preserve"> контроль и координация работы цикловых методических комиссий, учебных кабинетов;</w:t>
      </w:r>
    </w:p>
    <w:p w:rsidR="003766C1" w:rsidRDefault="007F6C90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 xml:space="preserve"> организация консультаций, совещаний, семинаров, «круглых столов»,</w:t>
      </w:r>
      <w:r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>конференций и других мероприятий по вопросам учебно-методической</w:t>
      </w:r>
      <w:r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>работы.</w:t>
      </w:r>
    </w:p>
    <w:p w:rsidR="007F6C90" w:rsidRDefault="007F6C90" w:rsidP="003766C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1E1E1E"/>
          <w:sz w:val="28"/>
          <w:szCs w:val="28"/>
        </w:rPr>
      </w:pPr>
    </w:p>
    <w:p w:rsidR="003766C1" w:rsidRPr="007F6C90" w:rsidRDefault="003766C1" w:rsidP="007F6C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1E1E"/>
          <w:sz w:val="28"/>
          <w:szCs w:val="28"/>
        </w:rPr>
      </w:pPr>
      <w:r w:rsidRPr="007F6C90">
        <w:rPr>
          <w:rFonts w:ascii="Times New Roman" w:hAnsi="Times New Roman" w:cs="Times New Roman"/>
          <w:b/>
          <w:bCs/>
          <w:color w:val="1E1E1E"/>
          <w:sz w:val="28"/>
          <w:szCs w:val="28"/>
        </w:rPr>
        <w:t>3. Права методического совета</w:t>
      </w:r>
    </w:p>
    <w:p w:rsidR="003766C1" w:rsidRDefault="007F6C90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1E1E1E"/>
          <w:sz w:val="28"/>
          <w:szCs w:val="28"/>
        </w:rPr>
        <w:t>6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>. Для осуществления своей деятельности методический Совет имеет</w:t>
      </w:r>
      <w:r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>право:</w:t>
      </w:r>
    </w:p>
    <w:p w:rsidR="003766C1" w:rsidRDefault="003766C1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1E1E1E"/>
          <w:sz w:val="28"/>
          <w:szCs w:val="28"/>
        </w:rPr>
        <w:t>• готовить предложения и рекомендовать педагогов для повышения</w:t>
      </w:r>
      <w:r w:rsidR="007F6C90"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E1E1E"/>
          <w:sz w:val="28"/>
          <w:szCs w:val="28"/>
        </w:rPr>
        <w:t>квалификационной категории;</w:t>
      </w:r>
    </w:p>
    <w:p w:rsidR="005676DA" w:rsidRDefault="003766C1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1E1E1E"/>
          <w:sz w:val="28"/>
          <w:szCs w:val="28"/>
        </w:rPr>
        <w:t xml:space="preserve">• выдвигать предложения об улучшении учебного процесса в </w:t>
      </w:r>
      <w:r w:rsidR="005676DA">
        <w:rPr>
          <w:rFonts w:ascii="Times New Roman" w:hAnsi="Times New Roman" w:cs="Times New Roman"/>
          <w:color w:val="1E1E1E"/>
          <w:sz w:val="28"/>
          <w:szCs w:val="28"/>
        </w:rPr>
        <w:t>техникум</w:t>
      </w:r>
      <w:r>
        <w:rPr>
          <w:rFonts w:ascii="Times New Roman" w:hAnsi="Times New Roman" w:cs="Times New Roman"/>
          <w:color w:val="1E1E1E"/>
          <w:sz w:val="28"/>
          <w:szCs w:val="28"/>
        </w:rPr>
        <w:t>е;</w:t>
      </w:r>
      <w:r w:rsidRPr="003766C1"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</w:p>
    <w:p w:rsidR="003766C1" w:rsidRDefault="003766C1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1E1E1E"/>
          <w:sz w:val="28"/>
          <w:szCs w:val="28"/>
        </w:rPr>
        <w:t>• ставить вопрос о публикации материалов о передовом</w:t>
      </w:r>
      <w:r w:rsidR="007F6C90"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E1E1E"/>
          <w:sz w:val="28"/>
          <w:szCs w:val="28"/>
        </w:rPr>
        <w:t xml:space="preserve">педагогическом опыте, накопленном в цикловых </w:t>
      </w:r>
      <w:r w:rsidR="005676DA">
        <w:rPr>
          <w:rFonts w:ascii="Times New Roman" w:hAnsi="Times New Roman" w:cs="Times New Roman"/>
          <w:color w:val="1E1E1E"/>
          <w:sz w:val="28"/>
          <w:szCs w:val="28"/>
        </w:rPr>
        <w:t xml:space="preserve">методических </w:t>
      </w:r>
      <w:r>
        <w:rPr>
          <w:rFonts w:ascii="Times New Roman" w:hAnsi="Times New Roman" w:cs="Times New Roman"/>
          <w:color w:val="1E1E1E"/>
          <w:sz w:val="28"/>
          <w:szCs w:val="28"/>
        </w:rPr>
        <w:t>комиссиях;</w:t>
      </w:r>
    </w:p>
    <w:p w:rsidR="003766C1" w:rsidRDefault="003766C1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1E1E1E"/>
          <w:sz w:val="28"/>
          <w:szCs w:val="28"/>
        </w:rPr>
        <w:t xml:space="preserve">• ставить вопрос перед администрацией </w:t>
      </w:r>
      <w:r w:rsidR="005676DA">
        <w:rPr>
          <w:rFonts w:ascii="Times New Roman" w:hAnsi="Times New Roman" w:cs="Times New Roman"/>
          <w:color w:val="1E1E1E"/>
          <w:sz w:val="28"/>
          <w:szCs w:val="28"/>
        </w:rPr>
        <w:t>техникум</w:t>
      </w:r>
      <w:r>
        <w:rPr>
          <w:rFonts w:ascii="Times New Roman" w:hAnsi="Times New Roman" w:cs="Times New Roman"/>
          <w:color w:val="1E1E1E"/>
          <w:sz w:val="28"/>
          <w:szCs w:val="28"/>
        </w:rPr>
        <w:t>а о поощрении</w:t>
      </w:r>
      <w:r w:rsidR="007F6C90"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E1E1E"/>
          <w:sz w:val="28"/>
          <w:szCs w:val="28"/>
        </w:rPr>
        <w:t>сотрудников за активное участие в научно-методической и проектно-исследовательской деятельности;</w:t>
      </w:r>
    </w:p>
    <w:p w:rsidR="003766C1" w:rsidRDefault="003766C1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1E1E1E"/>
          <w:sz w:val="28"/>
          <w:szCs w:val="28"/>
        </w:rPr>
        <w:t>• рекомендовать преподавателям различные формы повышения</w:t>
      </w:r>
      <w:r w:rsidR="007F6C90"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E1E1E"/>
          <w:sz w:val="28"/>
          <w:szCs w:val="28"/>
        </w:rPr>
        <w:t>квалификации;</w:t>
      </w:r>
    </w:p>
    <w:p w:rsidR="003766C1" w:rsidRDefault="003766C1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1E1E1E"/>
          <w:sz w:val="28"/>
          <w:szCs w:val="28"/>
        </w:rPr>
        <w:t>• публиковать справочные, информационно-аналитические и иные</w:t>
      </w:r>
      <w:r w:rsidR="007F6C90"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E1E1E"/>
          <w:sz w:val="28"/>
          <w:szCs w:val="28"/>
        </w:rPr>
        <w:t>материалы по вопросам учебно-методической работы.</w:t>
      </w:r>
    </w:p>
    <w:p w:rsidR="007F6C90" w:rsidRDefault="007F6C90" w:rsidP="007F6C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1E1E"/>
          <w:sz w:val="28"/>
          <w:szCs w:val="28"/>
        </w:rPr>
      </w:pPr>
    </w:p>
    <w:p w:rsidR="003766C1" w:rsidRPr="007F6C90" w:rsidRDefault="003766C1" w:rsidP="007F6C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1E1E"/>
          <w:sz w:val="28"/>
          <w:szCs w:val="28"/>
        </w:rPr>
      </w:pPr>
      <w:r w:rsidRPr="007F6C90">
        <w:rPr>
          <w:rFonts w:ascii="Times New Roman" w:hAnsi="Times New Roman" w:cs="Times New Roman"/>
          <w:b/>
          <w:bCs/>
          <w:color w:val="1E1E1E"/>
          <w:sz w:val="28"/>
          <w:szCs w:val="28"/>
        </w:rPr>
        <w:lastRenderedPageBreak/>
        <w:t>4. Порядок формирования, состав и организация работы</w:t>
      </w:r>
    </w:p>
    <w:p w:rsidR="003766C1" w:rsidRPr="007F6C90" w:rsidRDefault="003766C1" w:rsidP="007F6C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1E1E"/>
          <w:sz w:val="28"/>
          <w:szCs w:val="28"/>
        </w:rPr>
      </w:pPr>
      <w:r w:rsidRPr="007F6C90">
        <w:rPr>
          <w:rFonts w:ascii="Times New Roman" w:hAnsi="Times New Roman" w:cs="Times New Roman"/>
          <w:b/>
          <w:bCs/>
          <w:color w:val="1E1E1E"/>
          <w:sz w:val="28"/>
          <w:szCs w:val="28"/>
        </w:rPr>
        <w:t>методического совета</w:t>
      </w:r>
    </w:p>
    <w:p w:rsidR="003766C1" w:rsidRDefault="007F6C90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E1E1E"/>
          <w:sz w:val="28"/>
          <w:szCs w:val="28"/>
        </w:rPr>
        <w:t>7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 xml:space="preserve">.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Состав Методического Совета ежегодно утверждается приказом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 xml:space="preserve">директора </w:t>
      </w:r>
      <w:r w:rsidR="005676DA">
        <w:rPr>
          <w:rFonts w:ascii="Times New Roman" w:hAnsi="Times New Roman" w:cs="Times New Roman"/>
          <w:color w:val="000000"/>
          <w:sz w:val="28"/>
          <w:szCs w:val="28"/>
        </w:rPr>
        <w:t>техникум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а. В состав Методического Совета входят: заместители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директора по учебно</w:t>
      </w:r>
      <w:r w:rsidR="005676DA">
        <w:rPr>
          <w:rFonts w:ascii="Times New Roman" w:hAnsi="Times New Roman" w:cs="Times New Roman"/>
          <w:color w:val="000000"/>
          <w:sz w:val="28"/>
          <w:szCs w:val="28"/>
        </w:rPr>
        <w:t xml:space="preserve">-методической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 xml:space="preserve"> работе, учебно-производственной, </w:t>
      </w:r>
      <w:r w:rsidR="005676DA">
        <w:rPr>
          <w:rFonts w:ascii="Times New Roman" w:hAnsi="Times New Roman" w:cs="Times New Roman"/>
          <w:color w:val="000000"/>
          <w:sz w:val="28"/>
          <w:szCs w:val="28"/>
        </w:rPr>
        <w:t>учебно-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воспитательной</w:t>
      </w:r>
      <w:r w:rsidR="005676DA">
        <w:rPr>
          <w:rFonts w:ascii="Times New Roman" w:hAnsi="Times New Roman" w:cs="Times New Roman"/>
          <w:color w:val="000000"/>
          <w:sz w:val="28"/>
          <w:szCs w:val="28"/>
        </w:rPr>
        <w:t xml:space="preserve"> и социальным вопросам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зам.директора по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дополнительному профессиональному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образованию и общим вопросам,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зам.директора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безопасности, заведующие отделениями,</w:t>
      </w:r>
      <w:r w:rsidR="003766C1" w:rsidRPr="003766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676DA">
        <w:rPr>
          <w:rFonts w:ascii="Times New Roman" w:hAnsi="Times New Roman" w:cs="Times New Roman"/>
          <w:color w:val="000000"/>
          <w:sz w:val="28"/>
          <w:szCs w:val="28"/>
        </w:rPr>
        <w:t>методисты, зав.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библиотекой, председатели цикловых комиссий.</w:t>
      </w:r>
    </w:p>
    <w:p w:rsidR="003766C1" w:rsidRDefault="00916EEC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Заседания Методического Совета могут проводиться расширенным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составом в тех случаях, когда в рассмотрении выносимых на них вопросов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должны участвовать все преподаватели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676DA">
        <w:rPr>
          <w:rFonts w:ascii="Times New Roman" w:hAnsi="Times New Roman" w:cs="Times New Roman"/>
          <w:color w:val="000000"/>
          <w:sz w:val="28"/>
          <w:szCs w:val="28"/>
        </w:rPr>
        <w:t>техник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5676DA">
        <w:rPr>
          <w:rFonts w:ascii="Times New Roman" w:hAnsi="Times New Roman" w:cs="Times New Roman"/>
          <w:color w:val="000000"/>
          <w:sz w:val="28"/>
          <w:szCs w:val="28"/>
        </w:rPr>
        <w:t>ма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676DA" w:rsidRDefault="00916EEC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E1E1E"/>
          <w:sz w:val="28"/>
          <w:szCs w:val="28"/>
        </w:rPr>
        <w:t>9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 xml:space="preserve">.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Председателем Методического Совета является заместитель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директора по учебно</w:t>
      </w:r>
      <w:r w:rsidR="005676DA">
        <w:rPr>
          <w:rFonts w:ascii="Times New Roman" w:hAnsi="Times New Roman" w:cs="Times New Roman"/>
          <w:color w:val="000000"/>
          <w:sz w:val="28"/>
          <w:szCs w:val="28"/>
        </w:rPr>
        <w:t xml:space="preserve">-методической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 xml:space="preserve"> работе. </w:t>
      </w:r>
    </w:p>
    <w:p w:rsidR="00916EEC" w:rsidRDefault="00916EEC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Методический Совет избирает из своего</w:t>
      </w:r>
      <w:r w:rsidR="005676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состава секретаря, ведущего все его дела.</w:t>
      </w:r>
    </w:p>
    <w:p w:rsidR="003766C1" w:rsidRDefault="00916EEC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11.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 xml:space="preserve"> Срок полномочий Методического</w:t>
      </w:r>
      <w:r w:rsidR="005676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Совета - 1 год.</w:t>
      </w:r>
    </w:p>
    <w:p w:rsidR="003766C1" w:rsidRDefault="00916EEC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1E1E1E"/>
          <w:sz w:val="28"/>
          <w:szCs w:val="28"/>
        </w:rPr>
        <w:t>12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>.</w:t>
      </w:r>
      <w:r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>Председатель методического Совета имеет право:</w:t>
      </w:r>
    </w:p>
    <w:p w:rsidR="003766C1" w:rsidRDefault="00916EEC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1E1E1E"/>
          <w:sz w:val="28"/>
          <w:szCs w:val="28"/>
        </w:rPr>
        <w:t xml:space="preserve">• 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>председательствовать на заседаниях методического Совета;</w:t>
      </w:r>
    </w:p>
    <w:p w:rsidR="003766C1" w:rsidRDefault="00916EEC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1E1E1E"/>
          <w:sz w:val="28"/>
          <w:szCs w:val="28"/>
        </w:rPr>
        <w:t>•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 xml:space="preserve"> запрашивать и получать от структурных подразделений </w:t>
      </w:r>
      <w:r w:rsidR="005676DA">
        <w:rPr>
          <w:rFonts w:ascii="Times New Roman" w:hAnsi="Times New Roman" w:cs="Times New Roman"/>
          <w:color w:val="1E1E1E"/>
          <w:sz w:val="28"/>
          <w:szCs w:val="28"/>
        </w:rPr>
        <w:t>техникум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>а</w:t>
      </w:r>
      <w:r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>необходимые для работы Методического Совета документы и материалы;</w:t>
      </w:r>
    </w:p>
    <w:p w:rsidR="003766C1" w:rsidRDefault="00916EEC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1E1E1E"/>
          <w:sz w:val="28"/>
          <w:szCs w:val="28"/>
        </w:rPr>
        <w:t xml:space="preserve">• 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>привлекать экспертов для рецензирования учебно-методических</w:t>
      </w:r>
      <w:r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>материалов;</w:t>
      </w:r>
    </w:p>
    <w:p w:rsidR="003766C1" w:rsidRDefault="00916EEC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1E1E1E"/>
          <w:sz w:val="28"/>
          <w:szCs w:val="28"/>
        </w:rPr>
        <w:t>•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 xml:space="preserve"> утверждать документы, регламентирующие порядок рассмотрения</w:t>
      </w:r>
      <w:r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>методическим Советом отдельных вопросов.</w:t>
      </w:r>
    </w:p>
    <w:p w:rsidR="003766C1" w:rsidRDefault="00916EEC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Работа методического Совета проводится по плану,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разрабатываемому на каждый учебный год, исходя из Программы развития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676DA">
        <w:rPr>
          <w:rFonts w:ascii="Times New Roman" w:hAnsi="Times New Roman" w:cs="Times New Roman"/>
          <w:color w:val="000000"/>
          <w:sz w:val="28"/>
          <w:szCs w:val="28"/>
        </w:rPr>
        <w:t>техникум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а.</w:t>
      </w:r>
    </w:p>
    <w:p w:rsidR="003766C1" w:rsidRDefault="00916EEC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. План работы рассматривается на первом заседании методического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 xml:space="preserve">Совета и утверждается директором </w:t>
      </w:r>
      <w:r w:rsidR="005676DA">
        <w:rPr>
          <w:rFonts w:ascii="Times New Roman" w:hAnsi="Times New Roman" w:cs="Times New Roman"/>
          <w:color w:val="000000"/>
          <w:sz w:val="28"/>
          <w:szCs w:val="28"/>
        </w:rPr>
        <w:t>техникум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Содержание плана работы методического Совета определяется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 xml:space="preserve">задачами, поставленными в </w:t>
      </w:r>
      <w:r w:rsidR="005676DA">
        <w:rPr>
          <w:rFonts w:ascii="Times New Roman" w:hAnsi="Times New Roman" w:cs="Times New Roman"/>
          <w:color w:val="000000"/>
          <w:sz w:val="28"/>
          <w:szCs w:val="28"/>
        </w:rPr>
        <w:t xml:space="preserve">годовом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 xml:space="preserve">плане </w:t>
      </w:r>
      <w:r w:rsidR="005676DA">
        <w:rPr>
          <w:rFonts w:ascii="Times New Roman" w:hAnsi="Times New Roman" w:cs="Times New Roman"/>
          <w:color w:val="000000"/>
          <w:sz w:val="28"/>
          <w:szCs w:val="28"/>
        </w:rPr>
        <w:t xml:space="preserve">техникума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учебный год.</w:t>
      </w:r>
    </w:p>
    <w:p w:rsidR="005676DA" w:rsidRDefault="00916EEC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E1E1E"/>
          <w:sz w:val="28"/>
          <w:szCs w:val="28"/>
        </w:rPr>
        <w:t>15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>. Заседания методического Совета проводятся по мере</w:t>
      </w:r>
      <w:r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 xml:space="preserve">необходимости, но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 xml:space="preserve">не реже одного раза в два месяца. </w:t>
      </w:r>
    </w:p>
    <w:p w:rsidR="003766C1" w:rsidRDefault="003766C1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Конкретные даты</w:t>
      </w:r>
      <w:r w:rsidR="005676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заседаний методического Совета определяются графиком обязательных</w:t>
      </w:r>
      <w:r w:rsidR="005676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мероприятий по </w:t>
      </w:r>
      <w:r w:rsidR="005676DA">
        <w:rPr>
          <w:rFonts w:ascii="Times New Roman" w:hAnsi="Times New Roman" w:cs="Times New Roman"/>
          <w:color w:val="000000"/>
          <w:sz w:val="28"/>
          <w:szCs w:val="28"/>
        </w:rPr>
        <w:t>техникуму</w:t>
      </w:r>
      <w:r>
        <w:rPr>
          <w:rFonts w:ascii="Times New Roman" w:hAnsi="Times New Roman" w:cs="Times New Roman"/>
          <w:color w:val="1E1E1E"/>
          <w:sz w:val="28"/>
          <w:szCs w:val="28"/>
        </w:rPr>
        <w:t>. Заседания методического Совета, как правило,</w:t>
      </w:r>
      <w:r w:rsidR="005676DA"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E1E1E"/>
          <w:sz w:val="28"/>
          <w:szCs w:val="28"/>
        </w:rPr>
        <w:t>проводятся открыто.</w:t>
      </w:r>
    </w:p>
    <w:p w:rsidR="003766C1" w:rsidRDefault="00916EEC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E1E1E"/>
          <w:sz w:val="28"/>
          <w:szCs w:val="28"/>
        </w:rPr>
        <w:t>16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 xml:space="preserve">.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Методический Совет Учреждения вправе принимать решения при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 xml:space="preserve">участии не менее двух третей его членов. </w:t>
      </w:r>
    </w:p>
    <w:p w:rsidR="003766C1" w:rsidRDefault="00916EEC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E1E1E"/>
          <w:sz w:val="28"/>
          <w:szCs w:val="28"/>
        </w:rPr>
        <w:t>17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 xml:space="preserve">.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Решения Методического Совета принимаются простым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большинством голосов. При равном количестве голосов решающим является голос председателя Методического Совета. Решения методического Совета доводятся до сведения всех заинтересованных лиц.</w:t>
      </w:r>
    </w:p>
    <w:p w:rsidR="00916EEC" w:rsidRDefault="00916EEC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18.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По вопросам, обсуждаемым на заседании методического Совета,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выносятся решения с указанием сроков исполнения и лиц, ответственных 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 xml:space="preserve">исполнение. </w:t>
      </w:r>
    </w:p>
    <w:p w:rsidR="005676DA" w:rsidRDefault="00916EEC" w:rsidP="007F6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19.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Заседания методического Совета оформляются протоколом,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подписываемым председателем и секретарем. В каждом протоколе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указываются его номер, дата заседания, краткая запись выступлений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принятое решение по рассматриваемому вопросу.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>Контроль исполнения решений методического Совета возлагается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000000"/>
          <w:sz w:val="28"/>
          <w:szCs w:val="28"/>
        </w:rPr>
        <w:t xml:space="preserve">его председателя. 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>Отдельные решения методического Совета реализуются</w:t>
      </w:r>
      <w:r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 xml:space="preserve">приказами и распоряжениями директора </w:t>
      </w:r>
      <w:r w:rsidR="005676DA">
        <w:rPr>
          <w:rFonts w:ascii="Times New Roman" w:hAnsi="Times New Roman" w:cs="Times New Roman"/>
          <w:color w:val="1E1E1E"/>
          <w:sz w:val="28"/>
          <w:szCs w:val="28"/>
        </w:rPr>
        <w:t>техникум</w:t>
      </w:r>
      <w:r w:rsidR="003766C1">
        <w:rPr>
          <w:rFonts w:ascii="Times New Roman" w:hAnsi="Times New Roman" w:cs="Times New Roman"/>
          <w:color w:val="1E1E1E"/>
          <w:sz w:val="28"/>
          <w:szCs w:val="28"/>
        </w:rPr>
        <w:t>а.</w:t>
      </w:r>
      <w:r w:rsidR="003766C1" w:rsidRPr="003766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4AA5" w:rsidRDefault="00916EEC" w:rsidP="00916EEC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2</w:t>
      </w:r>
      <w:r w:rsidR="003766C1">
        <w:rPr>
          <w:rFonts w:ascii="Times New Roman" w:hAnsi="Times New Roman" w:cs="Times New Roman"/>
          <w:sz w:val="28"/>
          <w:szCs w:val="28"/>
        </w:rPr>
        <w:t>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sz w:val="28"/>
          <w:szCs w:val="28"/>
        </w:rPr>
        <w:t>Протоколы заседаний методического Совета хранятся в течение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C1">
        <w:rPr>
          <w:rFonts w:ascii="Times New Roman" w:hAnsi="Times New Roman" w:cs="Times New Roman"/>
          <w:sz w:val="28"/>
          <w:szCs w:val="28"/>
        </w:rPr>
        <w:t>трех лет.</w:t>
      </w:r>
    </w:p>
    <w:sectPr w:rsidR="00984AA5" w:rsidSect="00984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E876A5"/>
    <w:multiLevelType w:val="hybridMultilevel"/>
    <w:tmpl w:val="BB149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3766C1"/>
    <w:rsid w:val="003766C1"/>
    <w:rsid w:val="0042214A"/>
    <w:rsid w:val="005676DA"/>
    <w:rsid w:val="006D7F2C"/>
    <w:rsid w:val="007F6C90"/>
    <w:rsid w:val="00916EEC"/>
    <w:rsid w:val="00984AA5"/>
    <w:rsid w:val="00B12E72"/>
    <w:rsid w:val="00E33768"/>
    <w:rsid w:val="00E64208"/>
    <w:rsid w:val="00FE5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A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6C90"/>
    <w:pPr>
      <w:ind w:left="720"/>
      <w:contextualSpacing/>
    </w:pPr>
  </w:style>
  <w:style w:type="paragraph" w:customStyle="1" w:styleId="FR1">
    <w:name w:val="FR1"/>
    <w:rsid w:val="0042214A"/>
    <w:pPr>
      <w:widowControl w:val="0"/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b/>
      <w:bCs/>
      <w:sz w:val="12"/>
      <w:szCs w:val="1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3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5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9B08AA-BD1A-465B-95BA-DE1C425AE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1102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Катя</cp:lastModifiedBy>
  <cp:revision>2</cp:revision>
  <dcterms:created xsi:type="dcterms:W3CDTF">2017-02-27T10:20:00Z</dcterms:created>
  <dcterms:modified xsi:type="dcterms:W3CDTF">2017-02-27T10:20:00Z</dcterms:modified>
</cp:coreProperties>
</file>